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668" w:rsidRPr="00FC6170" w:rsidRDefault="009C5668" w:rsidP="009C566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9C5668" w:rsidRPr="00FC6170" w:rsidRDefault="009C5668" w:rsidP="009C566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Конышевский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</w:t>
      </w:r>
      <w:proofErr w:type="spellStart"/>
      <w:r>
        <w:rPr>
          <w:b/>
          <w:sz w:val="28"/>
          <w:szCs w:val="28"/>
        </w:rPr>
        <w:t>Жигаево</w:t>
      </w:r>
      <w:proofErr w:type="spellEnd"/>
      <w:r w:rsidR="008F3C9C">
        <w:rPr>
          <w:rStyle w:val="a8"/>
          <w:b/>
          <w:sz w:val="28"/>
          <w:szCs w:val="28"/>
        </w:rPr>
        <w:footnoteReference w:id="1"/>
      </w:r>
    </w:p>
    <w:p w:rsidR="009C5668" w:rsidRPr="00FC6170" w:rsidRDefault="009C5668" w:rsidP="009C5668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9C5668" w:rsidRPr="009C7890" w:rsidTr="009C5668">
        <w:tc>
          <w:tcPr>
            <w:tcW w:w="4644" w:type="dxa"/>
            <w:shd w:val="clear" w:color="auto" w:fill="auto"/>
          </w:tcPr>
          <w:p w:rsidR="009C5668" w:rsidRPr="009C7890" w:rsidRDefault="009C5668" w:rsidP="009C566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8F3C9C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9C5668" w:rsidRPr="009C2FBC" w:rsidRDefault="009C5668" w:rsidP="009C566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9C5668">
              <w:rPr>
                <w:sz w:val="28"/>
                <w:szCs w:val="28"/>
                <w:u w:val="single"/>
              </w:rPr>
              <w:t>Конышевский</w:t>
            </w:r>
            <w:proofErr w:type="spellEnd"/>
            <w:r w:rsidRPr="009C5668">
              <w:rPr>
                <w:sz w:val="28"/>
                <w:szCs w:val="28"/>
                <w:u w:val="single"/>
              </w:rPr>
              <w:t xml:space="preserve"> р-н, с. </w:t>
            </w:r>
            <w:proofErr w:type="spellStart"/>
            <w:r w:rsidRPr="009C5668">
              <w:rPr>
                <w:sz w:val="28"/>
                <w:szCs w:val="28"/>
                <w:u w:val="single"/>
              </w:rPr>
              <w:t>Жигаево</w:t>
            </w:r>
            <w:proofErr w:type="spellEnd"/>
            <w:r w:rsidRPr="009C5668">
              <w:rPr>
                <w:sz w:val="28"/>
                <w:szCs w:val="28"/>
                <w:u w:val="single"/>
              </w:rPr>
              <w:t>, центр, у здания сельского совета</w:t>
            </w:r>
            <w:r w:rsidR="008D75D6"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9C5668" w:rsidRPr="009C7890" w:rsidTr="009C5668">
        <w:tc>
          <w:tcPr>
            <w:tcW w:w="4644" w:type="dxa"/>
            <w:shd w:val="clear" w:color="auto" w:fill="auto"/>
          </w:tcPr>
          <w:p w:rsidR="009C5668" w:rsidRPr="009C2FBC" w:rsidRDefault="009C5668" w:rsidP="009C566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9C5668" w:rsidRPr="009C2FBC" w:rsidRDefault="009C5668" w:rsidP="009C5668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46-136/2014</w:t>
            </w:r>
          </w:p>
        </w:tc>
      </w:tr>
      <w:tr w:rsidR="009C5668" w:rsidRPr="009C7890" w:rsidTr="009C5668">
        <w:tc>
          <w:tcPr>
            <w:tcW w:w="4644" w:type="dxa"/>
            <w:shd w:val="clear" w:color="auto" w:fill="auto"/>
          </w:tcPr>
          <w:p w:rsidR="009C5668" w:rsidRPr="009C7890" w:rsidRDefault="009C5668" w:rsidP="009C566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9C5668" w:rsidRPr="009C2FBC" w:rsidRDefault="009C5668" w:rsidP="009C5668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9C5668" w:rsidRPr="009C7890" w:rsidTr="009C5668">
        <w:tc>
          <w:tcPr>
            <w:tcW w:w="4644" w:type="dxa"/>
            <w:shd w:val="clear" w:color="auto" w:fill="auto"/>
          </w:tcPr>
          <w:p w:rsidR="009C5668" w:rsidRPr="009C7890" w:rsidRDefault="009C5668" w:rsidP="009C566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9C5668" w:rsidRPr="009C2FBC" w:rsidRDefault="009C5668" w:rsidP="009C566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10м х 10м ограждение из железного литья,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</w:t>
            </w:r>
          </w:p>
        </w:tc>
      </w:tr>
      <w:tr w:rsidR="009C5668" w:rsidRPr="009C7890" w:rsidTr="009C5668">
        <w:tc>
          <w:tcPr>
            <w:tcW w:w="4644" w:type="dxa"/>
            <w:shd w:val="clear" w:color="auto" w:fill="auto"/>
          </w:tcPr>
          <w:p w:rsidR="009C5668" w:rsidRPr="009C7890" w:rsidRDefault="009C5668" w:rsidP="009C566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9C5668" w:rsidRPr="009C2FBC" w:rsidRDefault="009C5668" w:rsidP="009C566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«Скорбящий воин и женщина во</w:t>
            </w:r>
            <w:r>
              <w:rPr>
                <w:sz w:val="28"/>
                <w:szCs w:val="28"/>
                <w:u w:val="single"/>
              </w:rPr>
              <w:t>з</w:t>
            </w:r>
            <w:r>
              <w:rPr>
                <w:sz w:val="28"/>
                <w:szCs w:val="28"/>
                <w:u w:val="single"/>
              </w:rPr>
              <w:t xml:space="preserve">лагающая венок» из гипса, высотой 2м. </w:t>
            </w:r>
            <w:proofErr w:type="gramStart"/>
            <w:r>
              <w:rPr>
                <w:sz w:val="28"/>
                <w:szCs w:val="28"/>
                <w:u w:val="single"/>
              </w:rPr>
              <w:t>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постаменте из бетона, высотой 1м, размер 1.5м х 1.5м. </w:t>
            </w:r>
            <w:r w:rsidRPr="00FA642E">
              <w:rPr>
                <w:sz w:val="28"/>
                <w:szCs w:val="28"/>
                <w:u w:val="single"/>
              </w:rPr>
              <w:t>Техническое состояние п</w:t>
            </w:r>
            <w:r w:rsidRPr="00FA642E">
              <w:rPr>
                <w:sz w:val="28"/>
                <w:szCs w:val="28"/>
                <w:u w:val="single"/>
              </w:rPr>
              <w:t>а</w:t>
            </w:r>
            <w:r w:rsidRPr="00FA642E">
              <w:rPr>
                <w:sz w:val="28"/>
                <w:szCs w:val="28"/>
                <w:u w:val="single"/>
              </w:rPr>
              <w:t>мятника х</w:t>
            </w:r>
            <w:r>
              <w:rPr>
                <w:sz w:val="28"/>
                <w:szCs w:val="28"/>
                <w:u w:val="single"/>
              </w:rPr>
              <w:t>орошее. Памятник сооружен в 1952</w:t>
            </w:r>
            <w:r w:rsidRPr="00FA642E">
              <w:rPr>
                <w:sz w:val="28"/>
                <w:szCs w:val="28"/>
                <w:u w:val="single"/>
              </w:rPr>
              <w:t>г. Автор Криволапов</w:t>
            </w:r>
            <w:r w:rsidR="008F3C9C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9C5668" w:rsidRPr="00FC6170" w:rsidRDefault="009C5668" w:rsidP="009C5668">
      <w:pPr>
        <w:jc w:val="both"/>
        <w:rPr>
          <w:sz w:val="28"/>
          <w:szCs w:val="28"/>
        </w:rPr>
      </w:pPr>
    </w:p>
    <w:p w:rsidR="009C5668" w:rsidRPr="00FC6170" w:rsidRDefault="009C5668" w:rsidP="009C566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9C5668" w:rsidRPr="00FC6170" w:rsidRDefault="009C5668" w:rsidP="009C566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9C5668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9C5668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9C5668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275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604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9C5668" w:rsidRPr="00FC6170" w:rsidRDefault="009C5668" w:rsidP="009C5668">
      <w:pPr>
        <w:ind w:left="360"/>
        <w:jc w:val="both"/>
        <w:rPr>
          <w:sz w:val="28"/>
          <w:szCs w:val="28"/>
        </w:rPr>
      </w:pPr>
    </w:p>
    <w:p w:rsidR="009C5668" w:rsidRPr="00FC6170" w:rsidRDefault="009C5668" w:rsidP="009C566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9C5668" w:rsidRPr="00FC6170" w:rsidRDefault="009C5668" w:rsidP="009C566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9C5668" w:rsidRPr="00FC6170" w:rsidTr="00D34007">
        <w:tc>
          <w:tcPr>
            <w:tcW w:w="555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9C5668" w:rsidRPr="00FC6170" w:rsidTr="00D34007">
        <w:tc>
          <w:tcPr>
            <w:tcW w:w="555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9C5668" w:rsidRPr="00FC6170" w:rsidTr="00D34007">
        <w:tc>
          <w:tcPr>
            <w:tcW w:w="555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9C5668" w:rsidRPr="00FC6170" w:rsidRDefault="009C5668" w:rsidP="009C5668">
            <w:pPr>
              <w:jc w:val="both"/>
              <w:rPr>
                <w:sz w:val="28"/>
                <w:szCs w:val="28"/>
              </w:rPr>
            </w:pPr>
          </w:p>
        </w:tc>
      </w:tr>
    </w:tbl>
    <w:p w:rsidR="009C5668" w:rsidRDefault="009C5668" w:rsidP="009C5668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9C5668" w:rsidRPr="00C55FA5" w:rsidTr="009C5668">
        <w:tc>
          <w:tcPr>
            <w:tcW w:w="4644" w:type="dxa"/>
            <w:shd w:val="clear" w:color="auto" w:fill="auto"/>
          </w:tcPr>
          <w:p w:rsidR="009C5668" w:rsidRPr="00C55FA5" w:rsidRDefault="009C5668" w:rsidP="009C566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C5668" w:rsidRPr="00C55FA5" w:rsidRDefault="008F3C9C" w:rsidP="009C56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1951г.</w:t>
            </w:r>
          </w:p>
        </w:tc>
      </w:tr>
      <w:tr w:rsidR="009C5668" w:rsidRPr="00C55FA5" w:rsidTr="009C5668">
        <w:tc>
          <w:tcPr>
            <w:tcW w:w="4644" w:type="dxa"/>
            <w:shd w:val="clear" w:color="auto" w:fill="auto"/>
          </w:tcPr>
          <w:p w:rsidR="009C5668" w:rsidRPr="00C55FA5" w:rsidRDefault="009C5668" w:rsidP="009C566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C5668" w:rsidRPr="00C55FA5" w:rsidRDefault="009C5668" w:rsidP="009C5668">
            <w:pPr>
              <w:jc w:val="both"/>
              <w:rPr>
                <w:sz w:val="28"/>
                <w:szCs w:val="28"/>
              </w:rPr>
            </w:pPr>
            <w:r w:rsidRPr="009C5668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9C5668">
              <w:rPr>
                <w:sz w:val="28"/>
                <w:szCs w:val="28"/>
              </w:rPr>
              <w:t>Ваблинского</w:t>
            </w:r>
            <w:proofErr w:type="spellEnd"/>
            <w:r w:rsidRPr="009C5668">
              <w:rPr>
                <w:sz w:val="28"/>
                <w:szCs w:val="28"/>
              </w:rPr>
              <w:t xml:space="preserve"> с/с </w:t>
            </w:r>
            <w:proofErr w:type="spellStart"/>
            <w:r w:rsidRPr="009C5668">
              <w:rPr>
                <w:sz w:val="28"/>
                <w:szCs w:val="28"/>
              </w:rPr>
              <w:t>Конышевского</w:t>
            </w:r>
            <w:proofErr w:type="spellEnd"/>
            <w:r w:rsidRPr="009C5668">
              <w:rPr>
                <w:sz w:val="28"/>
                <w:szCs w:val="28"/>
              </w:rPr>
              <w:t xml:space="preserve"> р-на </w:t>
            </w:r>
            <w:proofErr w:type="gramStart"/>
            <w:r w:rsidRPr="009C5668">
              <w:rPr>
                <w:sz w:val="28"/>
                <w:szCs w:val="28"/>
              </w:rPr>
              <w:t>Курской</w:t>
            </w:r>
            <w:proofErr w:type="gramEnd"/>
            <w:r w:rsidRPr="009C5668">
              <w:rPr>
                <w:sz w:val="28"/>
                <w:szCs w:val="28"/>
              </w:rPr>
              <w:t xml:space="preserve"> обл.</w:t>
            </w:r>
          </w:p>
        </w:tc>
      </w:tr>
    </w:tbl>
    <w:p w:rsidR="009C5668" w:rsidRDefault="009C5668" w:rsidP="009C5668">
      <w:pPr>
        <w:jc w:val="both"/>
      </w:pPr>
      <w:bookmarkStart w:id="0" w:name="_GoBack"/>
      <w:bookmarkEnd w:id="0"/>
    </w:p>
    <w:p w:rsidR="009C5668" w:rsidRDefault="009C5668" w:rsidP="009C5668">
      <w:pPr>
        <w:jc w:val="both"/>
      </w:pPr>
      <w:r>
        <w:rPr>
          <w:noProof/>
        </w:rPr>
        <w:lastRenderedPageBreak/>
        <w:drawing>
          <wp:inline distT="0" distB="0" distL="0" distR="0" wp14:anchorId="7EA15C61" wp14:editId="0F61E69C">
            <wp:extent cx="6645910" cy="9440213"/>
            <wp:effectExtent l="0" t="0" r="2540" b="8890"/>
            <wp:docPr id="1" name="Рисунок 1" descr="C:\Users\лена\Downloads\images3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5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4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566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E59" w:rsidRDefault="00342E59" w:rsidP="008F3C9C">
      <w:r>
        <w:separator/>
      </w:r>
    </w:p>
  </w:endnote>
  <w:endnote w:type="continuationSeparator" w:id="0">
    <w:p w:rsidR="00342E59" w:rsidRDefault="00342E59" w:rsidP="008F3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E59" w:rsidRDefault="00342E59" w:rsidP="008F3C9C">
      <w:r>
        <w:separator/>
      </w:r>
    </w:p>
  </w:footnote>
  <w:footnote w:type="continuationSeparator" w:id="0">
    <w:p w:rsidR="00342E59" w:rsidRDefault="00342E59" w:rsidP="008F3C9C">
      <w:r>
        <w:continuationSeparator/>
      </w:r>
    </w:p>
  </w:footnote>
  <w:footnote w:id="1">
    <w:p w:rsidR="008F3C9C" w:rsidRDefault="008F3C9C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https://obd-memorial.ru/html/info.htm?id=1150512147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668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42E59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75D6"/>
    <w:rsid w:val="008E0762"/>
    <w:rsid w:val="008E1BB2"/>
    <w:rsid w:val="008F2B00"/>
    <w:rsid w:val="008F3C9C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C5668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6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56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66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F3C9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3C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F3C9C"/>
    <w:rPr>
      <w:vertAlign w:val="superscript"/>
    </w:rPr>
  </w:style>
  <w:style w:type="character" w:styleId="a9">
    <w:name w:val="Hyperlink"/>
    <w:basedOn w:val="a0"/>
    <w:uiPriority w:val="99"/>
    <w:unhideWhenUsed/>
    <w:rsid w:val="008F3C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6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56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66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F3C9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3C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F3C9C"/>
    <w:rPr>
      <w:vertAlign w:val="superscript"/>
    </w:rPr>
  </w:style>
  <w:style w:type="character" w:styleId="a9">
    <w:name w:val="Hyperlink"/>
    <w:basedOn w:val="a0"/>
    <w:uiPriority w:val="99"/>
    <w:unhideWhenUsed/>
    <w:rsid w:val="008F3C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21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9917A-0732-4261-A7E1-318F289EA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167</Words>
  <Characters>953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3</cp:revision>
  <dcterms:created xsi:type="dcterms:W3CDTF">2020-04-15T15:53:00Z</dcterms:created>
  <dcterms:modified xsi:type="dcterms:W3CDTF">2020-04-26T13:47:00Z</dcterms:modified>
</cp:coreProperties>
</file>